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41" w:rsidRPr="00677708" w:rsidRDefault="00D21941" w:rsidP="00D21941">
      <w:pPr>
        <w:tabs>
          <w:tab w:val="left" w:pos="3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677708">
        <w:rPr>
          <w:b/>
          <w:sz w:val="28"/>
          <w:szCs w:val="28"/>
        </w:rPr>
        <w:t>Примерные тестовые задания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1. Традиционная педагогика, школу рассматривает как: 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школу воспитания одаренных детей 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677708">
        <w:rPr>
          <w:sz w:val="28"/>
          <w:szCs w:val="28"/>
        </w:rPr>
        <w:t>В) школу воспитания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школу развития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школу воспитания и развития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школу обучения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2. Функционализм воспитания понимается как:</w:t>
      </w:r>
    </w:p>
    <w:p w:rsidR="00D21941" w:rsidRPr="00677708" w:rsidRDefault="00D21941" w:rsidP="00D21941">
      <w:pPr>
        <w:widowControl w:val="0"/>
        <w:tabs>
          <w:tab w:val="left" w:pos="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воспитание, выполняющее ряд задач 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искусственное расчленение воспитательного процесса на решение  изолированных задач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  <w:lang w:val="kk-KZ"/>
        </w:rPr>
      </w:pPr>
      <w:r w:rsidRPr="00677708">
        <w:rPr>
          <w:sz w:val="28"/>
          <w:szCs w:val="28"/>
        </w:rPr>
        <w:t>С) целостный процесс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разностороннее воздействие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комплексный подход к воспитанию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3. Цель воспитания – это: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А) к чему стремится воспитание, будущее, на достижение которого,  направляются все усилия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система, решаемых воспитательных задач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С) индивидуальное воздействие воспитателя на воспитанника 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 xml:space="preserve">) индивидуальное воздействие воспитанника на сверстников 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индивидуальное воздействие родителя на ребенка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4. Физическое воспитание это: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выработка качеств, необходимых для успешной умственной деятельности 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воспитание нравственных качеств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воспитание хитрости  и убеждений в физическом воспитании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развитие основных  двигательных систем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воспитание общественной направленности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5.  Задачами нравственного воспитания является: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формирование эстетических взглядов и убеждений 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усвоение моральных норм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усвоение принципов и норм поведения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формирование нравственных понятий, чувств, убеждений и поведение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формирование качеств ума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6.  Проблемная воспитывающая ситуация это: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правильно построенный воспитательный процесс 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естественная или преднамеренная обстановка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непредусмотренная воспитателем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вредная ситуация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Е)обычная ситуация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7. Сущность личностного подхода к воспитанию выражается: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А) в опоре на личностные качества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в направленности личности на её ценностные ориентации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в опоре на доминирующие мотивы деятельности и поведения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в предъявлении воспитаннику носильных требований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в предъявлении воспитаннику разумно сформулированных требований</w:t>
      </w:r>
      <w:r w:rsidRPr="00677708">
        <w:rPr>
          <w:sz w:val="28"/>
          <w:szCs w:val="28"/>
        </w:rPr>
        <w:br/>
      </w:r>
      <w:r w:rsidRPr="00677708">
        <w:rPr>
          <w:sz w:val="28"/>
          <w:szCs w:val="28"/>
        </w:rPr>
        <w:lastRenderedPageBreak/>
        <w:t>8.  Наиболее распространенные модели развития отношений между личностью и коллективом: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личность подчиняется требованиям добровольно 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kk-KZ"/>
        </w:rPr>
        <w:t xml:space="preserve">В) </w:t>
      </w:r>
      <w:r w:rsidRPr="00677708">
        <w:rPr>
          <w:sz w:val="28"/>
          <w:szCs w:val="28"/>
        </w:rPr>
        <w:t>личность подчиняется коллективу, личность подчиняет себе коллектив, личность находится в гармонии с коллективом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личность и коллектив находятся в ссоре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множество линий во взаимоотношениях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личность подчиняется требованиям коллектива под нажимом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9. Содержание работы классного руководителя с родителями определяется: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актуальностью 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желанием родителей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желанием педагога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программой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  <w:lang w:val="kk-KZ"/>
        </w:rPr>
      </w:pPr>
      <w:r w:rsidRPr="00677708">
        <w:rPr>
          <w:sz w:val="28"/>
          <w:szCs w:val="28"/>
        </w:rPr>
        <w:t>Е) его функциями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10.  Прежде, чем составить план воспитательной работы необходимо: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организовать жизнедеятельность детей 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сделать анализ результатов воспитания за предыдущий период времени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сформулировать цель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определить лидеров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определить неформальные группы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11. Проектировочная деятельность классного руководителя предполагает: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анализ проведенного дела 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проведение мероприятий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определение цели, задач, содержания педагогического процесса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диагностику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просвещение учащихся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12. Университет педагогических знаний это: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письменная форма просвещения 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форма выработки педагогических умений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форма коллективной творческой деятельности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форма индивидуальной работы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E) форма психолого-педагогического просвещения родителей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13. Школьные родительские собрания проводятся: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три раза в год 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два раза в год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один раз в год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 xml:space="preserve">) каждую четверть  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два раза в полугодие</w:t>
      </w:r>
      <w:r w:rsidRPr="00677708">
        <w:rPr>
          <w:sz w:val="28"/>
          <w:szCs w:val="28"/>
        </w:rPr>
        <w:br/>
        <w:t>14. Идея планирования по видам деятельности принадлежит: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А) Н.Е.Щурковой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В.А.Караковскому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И.П.Иванову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А.С.Макаренко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Е.В.Бондаревской</w:t>
      </w:r>
      <w:r w:rsidRPr="00677708">
        <w:rPr>
          <w:sz w:val="28"/>
          <w:szCs w:val="28"/>
        </w:rPr>
        <w:br/>
        <w:t>15. Продолжительность мероприятия зависит от: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интереса детей 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возраста учащихся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плана классного руководителя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желания родителей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желания классного руководителя</w:t>
      </w:r>
      <w:r w:rsidRPr="00677708">
        <w:rPr>
          <w:sz w:val="28"/>
          <w:szCs w:val="28"/>
        </w:rPr>
        <w:br/>
        <w:t>16. Имя педагога, создавшего «Родительскую школу», в которой преподавалась «Материнская дидактика» объемом 250 часов: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В.А.Караковский 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А.С.Макаренко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Н.В.Щуркова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В.А.Сухомлинский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Е) Л.В.Байбородова 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17. Автор системы воспитания личности в количестве на основе личностных и коллективных факторов: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В.А.Сластенин 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В.А.Сухомлинский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А.С.Макаренко</w:t>
      </w:r>
    </w:p>
    <w:p w:rsidR="00D21941" w:rsidRPr="00677708" w:rsidRDefault="00D21941" w:rsidP="00D21941">
      <w:pPr>
        <w:widowControl w:val="0"/>
        <w:tabs>
          <w:tab w:val="left" w:pos="360"/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А.И.Кочетов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Т.В.Цырлина</w:t>
      </w:r>
      <w:r w:rsidRPr="00677708">
        <w:rPr>
          <w:sz w:val="28"/>
          <w:szCs w:val="28"/>
        </w:rPr>
        <w:br/>
        <w:t>18. Свободным называется общение: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А) освобожденное от предметного результата, предметной цели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бесцельное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общение ради общения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двух людей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двух и более людей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19. Предложенная Е.В.Титовой классификация форм воспитательной работы подразделяет их на: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2 типа 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5 типов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3 типа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6 типов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4 типа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20. Основным критерием оценки работы классного руководителя является: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неравнодушное отношение к детям 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активная жизненная позиция классного руководителя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уровень педагогического мастерства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рост повышения воспитанности учащихся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заинтересованность детей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21. Уборка территории, посадка деревьев, ремонт – это деятельность: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спортивная 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трудовая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познавательная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ценностно-ориентировочная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общественно-полезная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22.   Учебные заведения, получившие  названия «инновационные заведения»: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А) начавшие внедрять нововведения или их элементы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учебные заведения, работающие на принятие природосообразности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учебные заведения  гуманистического направления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 xml:space="preserve">) учебные заведения, работающие с перегрузкой учащихся 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учебные заведения, работающие с перегрузкой педагогов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23.   Формы воспитания: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А) индивидуальные, групповые, массовые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воспитательные, образовательные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укрепление связи с семьей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единая система воспитания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коллективные, массовые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24. Этическая беседа – метод систематического и последовательного обсуждения знаний, предполагающий: 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А) участие обеих сторон – воспитателя и воспитанников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лекцию воспитателя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самостоятельную подготовку к ней детей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обсуждение трудных вопросов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E</w:t>
      </w:r>
      <w:r w:rsidRPr="00677708">
        <w:rPr>
          <w:sz w:val="28"/>
          <w:szCs w:val="28"/>
        </w:rPr>
        <w:t>) выслушивание мнение некоторых учащихся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25. Универсальной формой взаимодействия педагога с родителями является: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А) родительское собрание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посещение на дому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вызов в школу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запись в дневнике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разговор по телефону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26. Имя ученого, описавшего содержание занятий в «Школе человечности»: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В.А.Сухомлинский 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С.Соловейчик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М.П.Осипова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Н.Е.Щуркова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Ш.А.Амонашвили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27. Первое и второе родительские собрания проводит учитель, а другие: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завуч 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тоже учитель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учитель - предметник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один из членов родительского комитета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директор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28. На «День открытых дверей » класса приглашаются: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все учителя школы 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все учителя начальных классов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учителя - предметники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директор и завучи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все родители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29. Один из распространенных способов привлечения ребенка в игру: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А) предложение роли, которая отвечала бы его потребностям и притязаниям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предложение свободной роли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предложение престижной  роли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предложение роли, от которой все отказались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предложение роли по желанию преподавателя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30. Выбор сюжета творческой игры определяется: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 xml:space="preserve">А) интересом детей 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В) воспитательной задачей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С) волей педагога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  <w:lang w:val="en-US"/>
        </w:rPr>
        <w:t>D</w:t>
      </w:r>
      <w:r w:rsidRPr="00677708">
        <w:rPr>
          <w:sz w:val="28"/>
          <w:szCs w:val="28"/>
        </w:rPr>
        <w:t>) общим голосованием</w:t>
      </w:r>
    </w:p>
    <w:p w:rsidR="00D21941" w:rsidRPr="00677708" w:rsidRDefault="00D21941" w:rsidP="00D21941">
      <w:pPr>
        <w:widowControl w:val="0"/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  <w:r w:rsidRPr="00677708">
        <w:rPr>
          <w:sz w:val="28"/>
          <w:szCs w:val="28"/>
        </w:rPr>
        <w:t>Е) случайно</w:t>
      </w:r>
    </w:p>
    <w:p w:rsidR="00667C43" w:rsidRDefault="00667C43"/>
    <w:sectPr w:rsidR="00667C43" w:rsidSect="0066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21941"/>
    <w:rsid w:val="00667C43"/>
    <w:rsid w:val="00A15FD4"/>
    <w:rsid w:val="00D21941"/>
    <w:rsid w:val="00F1423F"/>
    <w:rsid w:val="00F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2019-01-11T06:15:00Z</dcterms:created>
  <dcterms:modified xsi:type="dcterms:W3CDTF">2019-01-11T06:15:00Z</dcterms:modified>
</cp:coreProperties>
</file>